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584B0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584B0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4B02">
              <w:rPr>
                <w:rFonts w:ascii="Times New Roman" w:hAnsi="Times New Roman" w:cs="Times New Roman"/>
                <w:b/>
                <w:bCs/>
              </w:rPr>
              <w:t>производство работ по реконструкции котельной УКПГ на СВГКМ в п. Кысыл-Сыр Вилюйского улуса РС (Я).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84B02" w:rsidRPr="003902A0" w:rsidRDefault="00B35FEE" w:rsidP="005101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</w:t>
            </w:r>
            <w:r w:rsidR="00005222">
              <w:rPr>
                <w:rFonts w:ascii="Times New Roman" w:hAnsi="Times New Roman" w:cs="Times New Roman"/>
                <w:b/>
              </w:rPr>
              <w:t>31</w:t>
            </w:r>
            <w:bookmarkStart w:id="0" w:name="_GoBack"/>
            <w:bookmarkEnd w:id="0"/>
            <w:r w:rsidR="00584B02">
              <w:rPr>
                <w:rFonts w:ascii="Times New Roman" w:hAnsi="Times New Roman" w:cs="Times New Roman"/>
                <w:b/>
              </w:rPr>
              <w:t xml:space="preserve">» </w:t>
            </w:r>
            <w:r w:rsidR="00510117">
              <w:rPr>
                <w:rFonts w:ascii="Times New Roman" w:hAnsi="Times New Roman" w:cs="Times New Roman"/>
                <w:b/>
              </w:rPr>
              <w:t>ма</w:t>
            </w:r>
            <w:r w:rsidR="003A0E1D">
              <w:rPr>
                <w:rFonts w:ascii="Times New Roman" w:hAnsi="Times New Roman" w:cs="Times New Roman"/>
                <w:b/>
              </w:rPr>
              <w:t>я</w:t>
            </w:r>
            <w:r w:rsidR="00584B02"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05222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494"/>
    <w:rsid w:val="00387D66"/>
    <w:rsid w:val="003902A0"/>
    <w:rsid w:val="003A0E1D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10117"/>
    <w:rsid w:val="005207D5"/>
    <w:rsid w:val="00584B02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440F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35FEE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8EE87-1807-4C03-BDDE-3118A8D11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114</cp:revision>
  <cp:lastPrinted>2018-01-31T07:48:00Z</cp:lastPrinted>
  <dcterms:created xsi:type="dcterms:W3CDTF">2015-03-16T09:41:00Z</dcterms:created>
  <dcterms:modified xsi:type="dcterms:W3CDTF">2018-05-21T06:51:00Z</dcterms:modified>
</cp:coreProperties>
</file>